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7D4CC" w14:textId="1DC5FCAF" w:rsidR="00C35C0A" w:rsidRDefault="006933CF">
      <w:r>
        <w:rPr>
          <w:noProof/>
        </w:rPr>
        <w:drawing>
          <wp:anchor distT="0" distB="0" distL="114300" distR="114300" simplePos="0" relativeHeight="251659264" behindDoc="0" locked="0" layoutInCell="1" allowOverlap="1" wp14:anchorId="6F8B2766" wp14:editId="56D49AA0">
            <wp:simplePos x="0" y="0"/>
            <wp:positionH relativeFrom="column">
              <wp:posOffset>5076900</wp:posOffset>
            </wp:positionH>
            <wp:positionV relativeFrom="paragraph">
              <wp:posOffset>-131373</wp:posOffset>
            </wp:positionV>
            <wp:extent cx="1223442" cy="6256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42" cy="62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77ADB" wp14:editId="3357C00E">
            <wp:simplePos x="0" y="0"/>
            <wp:positionH relativeFrom="column">
              <wp:posOffset>-80681</wp:posOffset>
            </wp:positionH>
            <wp:positionV relativeFrom="paragraph">
              <wp:posOffset>-83475</wp:posOffset>
            </wp:positionV>
            <wp:extent cx="1837764" cy="574890"/>
            <wp:effectExtent l="0" t="0" r="381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23" cy="58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0A">
        <w:rPr>
          <w:noProof/>
        </w:rPr>
        <mc:AlternateContent>
          <mc:Choice Requires="wps">
            <w:drawing>
              <wp:inline distT="0" distB="0" distL="0" distR="0" wp14:anchorId="662F3A3C" wp14:editId="3C7F3B2A">
                <wp:extent cx="299720" cy="29972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514C1" id="AutoShape 3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" filled="f" stroked="f">
                <o:lock v:ext="edit" aspectratio="t"/>
                <w10:anchorlock/>
              </v:rect>
            </w:pict>
          </mc:Fallback>
        </mc:AlternateContent>
      </w:r>
    </w:p>
    <w:p w14:paraId="2915D665" w14:textId="5F1BFA92" w:rsidR="00C35C0A" w:rsidRDefault="00C35C0A"/>
    <w:p w14:paraId="583DF900" w14:textId="77777777" w:rsidR="00E915F3" w:rsidRDefault="00E915F3" w:rsidP="00E915F3"/>
    <w:p w14:paraId="5C8658A7" w14:textId="1C76BEC3" w:rsidR="00E915F3" w:rsidRDefault="00E915F3" w:rsidP="00E915F3">
      <w:pPr>
        <w:jc w:val="center"/>
        <w:rPr>
          <w:rFonts w:cs="Arial"/>
          <w:b/>
          <w:bCs/>
          <w:sz w:val="32"/>
          <w:szCs w:val="32"/>
        </w:rPr>
      </w:pPr>
      <w:r w:rsidRPr="00E915F3">
        <w:rPr>
          <w:rFonts w:cs="Arial" w:hint="cs"/>
          <w:b/>
          <w:bCs/>
          <w:sz w:val="32"/>
          <w:szCs w:val="32"/>
          <w:rtl/>
        </w:rPr>
        <w:t>ورشة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عمل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عن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كتابة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التقارير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الإدارية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الإحصائية</w:t>
      </w:r>
    </w:p>
    <w:p w14:paraId="346F53CB" w14:textId="353CE0DD" w:rsidR="00C35C0A" w:rsidRDefault="00C35C0A" w:rsidP="006933CF">
      <w:pPr>
        <w:jc w:val="right"/>
      </w:pPr>
    </w:p>
    <w:p w14:paraId="7B8B57F9" w14:textId="44F934BB" w:rsidR="006933CF" w:rsidRDefault="006933CF" w:rsidP="006933CF">
      <w:r>
        <w:t xml:space="preserve">Example </w:t>
      </w:r>
      <w:r w:rsidR="0012448A">
        <w:t>B</w:t>
      </w:r>
      <w:r>
        <w:t>:</w:t>
      </w:r>
      <w:r w:rsidR="00776173">
        <w:t xml:space="preserve"> </w:t>
      </w:r>
    </w:p>
    <w:p w14:paraId="1EBA0419" w14:textId="613BE941" w:rsidR="006933CF" w:rsidRDefault="006933CF" w:rsidP="006933CF"/>
    <w:p w14:paraId="7020E731" w14:textId="4357EEB3" w:rsidR="006933CF" w:rsidRDefault="006933CF" w:rsidP="006933CF">
      <w:pPr>
        <w:pStyle w:val="ListParagraph"/>
        <w:numPr>
          <w:ilvl w:val="0"/>
          <w:numId w:val="2"/>
        </w:numPr>
      </w:pPr>
      <w:r>
        <w:t>Introduction:</w:t>
      </w:r>
    </w:p>
    <w:p w14:paraId="1F6D16E1" w14:textId="77777777" w:rsidR="00776173" w:rsidRDefault="00776173" w:rsidP="00776173">
      <w:pPr>
        <w:ind w:left="360"/>
      </w:pPr>
    </w:p>
    <w:p w14:paraId="6AE57A5F" w14:textId="6D4B745A" w:rsidR="006933CF" w:rsidRDefault="00C97D08" w:rsidP="006933CF">
      <w:pPr>
        <w:pStyle w:val="ListParagraph"/>
        <w:numPr>
          <w:ilvl w:val="0"/>
          <w:numId w:val="2"/>
        </w:numPr>
      </w:pPr>
      <w:r>
        <w:t>Demographics</w:t>
      </w:r>
      <w:r w:rsidR="00776173">
        <w:t>:</w:t>
      </w:r>
    </w:p>
    <w:p w14:paraId="70A8A570" w14:textId="77777777" w:rsidR="00776173" w:rsidRDefault="00776173" w:rsidP="00776173">
      <w:pPr>
        <w:pStyle w:val="ListParagraph"/>
      </w:pPr>
    </w:p>
    <w:p w14:paraId="02BB90A4" w14:textId="77777777" w:rsidR="00776173" w:rsidRDefault="00776173" w:rsidP="00776173"/>
    <w:p w14:paraId="556B3AE4" w14:textId="0717D619" w:rsidR="00C97D08" w:rsidRDefault="00C97D08" w:rsidP="00C97D08">
      <w:pPr>
        <w:pStyle w:val="ListParagraph"/>
        <w:numPr>
          <w:ilvl w:val="0"/>
          <w:numId w:val="2"/>
        </w:numPr>
      </w:pPr>
      <w:r>
        <w:t>Comparison Analysis</w:t>
      </w:r>
    </w:p>
    <w:p w14:paraId="387D3727" w14:textId="012F6094" w:rsidR="00C97D08" w:rsidRDefault="00C97D08" w:rsidP="00C97D08">
      <w:pPr>
        <w:pStyle w:val="ListParagraph"/>
      </w:pPr>
      <w:r>
        <w:t>C.1 Compare between Gender level</w:t>
      </w:r>
      <w:r w:rsidR="0012448A">
        <w:t xml:space="preserve"> according to survivals factor</w:t>
      </w:r>
    </w:p>
    <w:p w14:paraId="4C43ED28" w14:textId="48568D43" w:rsidR="00C97D08" w:rsidRDefault="00C97D08" w:rsidP="00C97D08">
      <w:pPr>
        <w:pStyle w:val="ListParagraph"/>
      </w:pPr>
      <w:r>
        <w:t xml:space="preserve">C.2 Compare between </w:t>
      </w:r>
      <w:r w:rsidR="0012448A">
        <w:t>Class</w:t>
      </w:r>
      <w:r>
        <w:t xml:space="preserve"> level</w:t>
      </w:r>
      <w:r w:rsidR="0012448A">
        <w:t xml:space="preserve"> </w:t>
      </w:r>
      <w:r w:rsidR="0012448A">
        <w:t>according to survivals factor</w:t>
      </w:r>
    </w:p>
    <w:p w14:paraId="64A28B07" w14:textId="1840576B" w:rsidR="00C97D08" w:rsidRDefault="00C97D08" w:rsidP="00C97D08">
      <w:pPr>
        <w:pStyle w:val="ListParagraph"/>
      </w:pPr>
      <w:r>
        <w:t xml:space="preserve">C.3 Compare between Age group </w:t>
      </w:r>
      <w:r w:rsidR="0012448A">
        <w:t>according to survivals factor</w:t>
      </w:r>
    </w:p>
    <w:p w14:paraId="5CD56D24" w14:textId="77777777" w:rsidR="0012448A" w:rsidRDefault="0012448A" w:rsidP="00776173"/>
    <w:p w14:paraId="6842BC2E" w14:textId="613BDC49" w:rsidR="00C97D08" w:rsidRDefault="00776173" w:rsidP="006933CF">
      <w:pPr>
        <w:pStyle w:val="ListParagraph"/>
        <w:numPr>
          <w:ilvl w:val="0"/>
          <w:numId w:val="2"/>
        </w:numPr>
      </w:pPr>
      <w:r>
        <w:t xml:space="preserve">Which are the most risk factor(s) that will increase the chance of </w:t>
      </w:r>
      <w:r w:rsidR="0012448A">
        <w:t>survivals</w:t>
      </w:r>
    </w:p>
    <w:p w14:paraId="59C67981" w14:textId="507EC69E" w:rsidR="006933CF" w:rsidRDefault="006933CF" w:rsidP="006933CF">
      <w:pPr>
        <w:bidi/>
      </w:pPr>
    </w:p>
    <w:p w14:paraId="2A967D08" w14:textId="77777777" w:rsidR="0012448A" w:rsidRDefault="0012448A" w:rsidP="0012448A">
      <w:pPr>
        <w:bidi/>
      </w:pPr>
      <w:bookmarkStart w:id="0" w:name="_GoBack"/>
      <w:bookmarkEnd w:id="0"/>
    </w:p>
    <w:p w14:paraId="4EBAFD75" w14:textId="10697542" w:rsidR="00C970A2" w:rsidRPr="00E621B2" w:rsidRDefault="00C970A2" w:rsidP="00AE43FE">
      <w:pPr>
        <w:bidi/>
        <w:rPr>
          <w:color w:val="000000" w:themeColor="text1"/>
          <w:rtl/>
        </w:rPr>
      </w:pPr>
    </w:p>
    <w:p w14:paraId="38C414DB" w14:textId="23B9562F" w:rsidR="00AE43FE" w:rsidRPr="00AE43FE" w:rsidRDefault="00AE43FE" w:rsidP="00AE43FE"/>
    <w:sectPr w:rsidR="00AE43FE" w:rsidRPr="00AE4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3675"/>
    <w:multiLevelType w:val="hybridMultilevel"/>
    <w:tmpl w:val="118A22D2"/>
    <w:lvl w:ilvl="0" w:tplc="2EE21A3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D2D"/>
    <w:multiLevelType w:val="hybridMultilevel"/>
    <w:tmpl w:val="B7049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0A"/>
    <w:rsid w:val="00004BBD"/>
    <w:rsid w:val="00014722"/>
    <w:rsid w:val="000525AE"/>
    <w:rsid w:val="000A1D84"/>
    <w:rsid w:val="000E1A50"/>
    <w:rsid w:val="0012448A"/>
    <w:rsid w:val="00161222"/>
    <w:rsid w:val="001F4D84"/>
    <w:rsid w:val="00221B2B"/>
    <w:rsid w:val="002839D2"/>
    <w:rsid w:val="00402CD2"/>
    <w:rsid w:val="005E45BF"/>
    <w:rsid w:val="0062164E"/>
    <w:rsid w:val="006933CF"/>
    <w:rsid w:val="006C2BE4"/>
    <w:rsid w:val="006C7C4B"/>
    <w:rsid w:val="00776173"/>
    <w:rsid w:val="008F6D54"/>
    <w:rsid w:val="00994576"/>
    <w:rsid w:val="009B7327"/>
    <w:rsid w:val="00A659CE"/>
    <w:rsid w:val="00AE43FE"/>
    <w:rsid w:val="00AE59B8"/>
    <w:rsid w:val="00B308C1"/>
    <w:rsid w:val="00C35C0A"/>
    <w:rsid w:val="00C970A2"/>
    <w:rsid w:val="00C97D08"/>
    <w:rsid w:val="00D756C7"/>
    <w:rsid w:val="00DB4C96"/>
    <w:rsid w:val="00E53CE1"/>
    <w:rsid w:val="00E621B2"/>
    <w:rsid w:val="00E915F3"/>
    <w:rsid w:val="00F0359A"/>
    <w:rsid w:val="00F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EA9A"/>
  <w15:chartTrackingRefBased/>
  <w15:docId w15:val="{C8D8414D-D5DC-4028-9BF9-E0F0DAE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Afrah Zuraij</dc:creator>
  <cp:keywords/>
  <dc:description/>
  <cp:lastModifiedBy>Ahmad R A A Alsaber</cp:lastModifiedBy>
  <cp:revision>2</cp:revision>
  <dcterms:created xsi:type="dcterms:W3CDTF">2020-01-21T07:02:00Z</dcterms:created>
  <dcterms:modified xsi:type="dcterms:W3CDTF">2020-01-21T07:02:00Z</dcterms:modified>
</cp:coreProperties>
</file>